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9F" w:rsidRDefault="00F80199" w:rsidP="00F80199">
      <w:pPr>
        <w:shd w:val="clear" w:color="auto" w:fill="FFFFFF"/>
        <w:jc w:val="center"/>
        <w:outlineLvl w:val="0"/>
        <w:rPr>
          <w:rFonts w:eastAsia="Times New Roman"/>
          <w:bCs w:val="0"/>
          <w:sz w:val="28"/>
          <w:lang w:eastAsia="ru-RU"/>
        </w:rPr>
      </w:pPr>
      <w:r w:rsidRPr="00F80199">
        <w:rPr>
          <w:rFonts w:eastAsia="Times New Roman"/>
          <w:bCs w:val="0"/>
          <w:sz w:val="28"/>
          <w:lang w:eastAsia="ru-RU"/>
        </w:rPr>
        <w:t>Сценарий познавательно-игровой</w:t>
      </w:r>
      <w:r w:rsidR="00572B1A" w:rsidRPr="00F80199">
        <w:rPr>
          <w:rFonts w:eastAsia="Times New Roman"/>
          <w:sz w:val="28"/>
          <w:lang w:eastAsia="ru-RU"/>
        </w:rPr>
        <w:t xml:space="preserve"> </w:t>
      </w:r>
      <w:r w:rsidRPr="00F80199">
        <w:rPr>
          <w:rFonts w:eastAsia="Times New Roman"/>
          <w:bCs w:val="0"/>
          <w:sz w:val="28"/>
          <w:lang w:eastAsia="ru-RU"/>
        </w:rPr>
        <w:t xml:space="preserve">программы для детей </w:t>
      </w:r>
    </w:p>
    <w:p w:rsidR="00B22F1E" w:rsidRDefault="00F80199" w:rsidP="00F80199">
      <w:pPr>
        <w:shd w:val="clear" w:color="auto" w:fill="FFFFFF"/>
        <w:jc w:val="center"/>
        <w:outlineLvl w:val="0"/>
        <w:rPr>
          <w:rFonts w:eastAsia="Times New Roman"/>
          <w:sz w:val="28"/>
          <w:lang w:eastAsia="ru-RU"/>
        </w:rPr>
      </w:pPr>
      <w:r w:rsidRPr="00F80199">
        <w:rPr>
          <w:rFonts w:eastAsia="Times New Roman"/>
          <w:bCs w:val="0"/>
          <w:sz w:val="28"/>
          <w:lang w:eastAsia="ru-RU"/>
        </w:rPr>
        <w:t>«</w:t>
      </w:r>
      <w:r w:rsidR="007C0991" w:rsidRPr="00F80199">
        <w:rPr>
          <w:rFonts w:eastAsia="Times New Roman"/>
          <w:sz w:val="28"/>
          <w:lang w:eastAsia="ru-RU"/>
        </w:rPr>
        <w:t>Славянское чудо – русская речь, сегодня, сейчас его нужно беречь»</w:t>
      </w:r>
      <w:r w:rsidR="00901043">
        <w:rPr>
          <w:rFonts w:eastAsia="Times New Roman"/>
          <w:sz w:val="28"/>
          <w:lang w:eastAsia="ru-RU"/>
        </w:rPr>
        <w:t>, посвященная</w:t>
      </w:r>
      <w:r w:rsidR="001B4C37">
        <w:rPr>
          <w:rFonts w:eastAsia="Times New Roman"/>
          <w:sz w:val="28"/>
          <w:lang w:eastAsia="ru-RU"/>
        </w:rPr>
        <w:t xml:space="preserve"> Дню славянской письменности и культуры </w:t>
      </w:r>
    </w:p>
    <w:p w:rsidR="00F2709F" w:rsidRDefault="00F2709F" w:rsidP="00F80199">
      <w:pPr>
        <w:shd w:val="clear" w:color="auto" w:fill="FFFFFF"/>
        <w:jc w:val="center"/>
        <w:outlineLvl w:val="0"/>
        <w:rPr>
          <w:rFonts w:eastAsia="Times New Roman"/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686"/>
        <w:gridCol w:w="2375"/>
      </w:tblGrid>
      <w:tr w:rsidR="00F2709F" w:rsidTr="00BA1D46">
        <w:tc>
          <w:tcPr>
            <w:tcW w:w="3510" w:type="dxa"/>
          </w:tcPr>
          <w:p w:rsidR="00F2709F" w:rsidRPr="00BA1D46" w:rsidRDefault="00F2709F" w:rsidP="00BA1D46">
            <w:pPr>
              <w:outlineLvl w:val="0"/>
              <w:rPr>
                <w:rFonts w:eastAsia="Times New Roman"/>
                <w:b w:val="0"/>
                <w:bCs w:val="0"/>
                <w:i/>
                <w:sz w:val="28"/>
                <w:lang w:eastAsia="ru-RU"/>
              </w:rPr>
            </w:pPr>
            <w:r w:rsidRPr="00BA1D46">
              <w:rPr>
                <w:rFonts w:eastAsia="Times New Roman"/>
                <w:b w:val="0"/>
                <w:bCs w:val="0"/>
                <w:i/>
                <w:sz w:val="28"/>
                <w:lang w:eastAsia="ru-RU"/>
              </w:rPr>
              <w:t>Фойе 2-го этажа</w:t>
            </w:r>
          </w:p>
          <w:p w:rsidR="00F2709F" w:rsidRPr="00BA1D46" w:rsidRDefault="00F2709F" w:rsidP="00BA1D46">
            <w:pPr>
              <w:outlineLvl w:val="0"/>
              <w:rPr>
                <w:rFonts w:eastAsia="Times New Roman"/>
                <w:b w:val="0"/>
                <w:bCs w:val="0"/>
                <w:i/>
                <w:sz w:val="28"/>
                <w:lang w:eastAsia="ru-RU"/>
              </w:rPr>
            </w:pPr>
            <w:r w:rsidRPr="00BA1D46">
              <w:rPr>
                <w:rFonts w:eastAsia="Times New Roman"/>
                <w:b w:val="0"/>
                <w:bCs w:val="0"/>
                <w:i/>
                <w:sz w:val="28"/>
                <w:lang w:eastAsia="ru-RU"/>
              </w:rPr>
              <w:t>МБУ «</w:t>
            </w:r>
            <w:proofErr w:type="spellStart"/>
            <w:r w:rsidRPr="00BA1D46">
              <w:rPr>
                <w:rFonts w:eastAsia="Times New Roman"/>
                <w:b w:val="0"/>
                <w:bCs w:val="0"/>
                <w:i/>
                <w:sz w:val="28"/>
                <w:lang w:eastAsia="ru-RU"/>
              </w:rPr>
              <w:t>ЦкиД</w:t>
            </w:r>
            <w:proofErr w:type="spellEnd"/>
            <w:r w:rsidRPr="00BA1D46">
              <w:rPr>
                <w:rFonts w:eastAsia="Times New Roman"/>
                <w:b w:val="0"/>
                <w:bCs w:val="0"/>
                <w:i/>
                <w:sz w:val="28"/>
                <w:lang w:eastAsia="ru-RU"/>
              </w:rPr>
              <w:t>» г</w:t>
            </w:r>
            <w:proofErr w:type="gramStart"/>
            <w:r w:rsidRPr="00BA1D46">
              <w:rPr>
                <w:rFonts w:eastAsia="Times New Roman"/>
                <w:b w:val="0"/>
                <w:bCs w:val="0"/>
                <w:i/>
                <w:sz w:val="28"/>
                <w:lang w:eastAsia="ru-RU"/>
              </w:rPr>
              <w:t>.А</w:t>
            </w:r>
            <w:proofErr w:type="gramEnd"/>
            <w:r w:rsidRPr="00BA1D46">
              <w:rPr>
                <w:rFonts w:eastAsia="Times New Roman"/>
                <w:b w:val="0"/>
                <w:bCs w:val="0"/>
                <w:i/>
                <w:sz w:val="28"/>
                <w:lang w:eastAsia="ru-RU"/>
              </w:rPr>
              <w:t>рмянск</w:t>
            </w:r>
          </w:p>
        </w:tc>
        <w:tc>
          <w:tcPr>
            <w:tcW w:w="3686" w:type="dxa"/>
          </w:tcPr>
          <w:p w:rsidR="00F2709F" w:rsidRPr="00BA1D46" w:rsidRDefault="00F2709F" w:rsidP="00BA1D46">
            <w:pPr>
              <w:outlineLvl w:val="0"/>
              <w:rPr>
                <w:rFonts w:eastAsia="Times New Roman"/>
                <w:b w:val="0"/>
                <w:bCs w:val="0"/>
                <w:i/>
                <w:sz w:val="28"/>
                <w:lang w:eastAsia="ru-RU"/>
              </w:rPr>
            </w:pPr>
          </w:p>
        </w:tc>
        <w:tc>
          <w:tcPr>
            <w:tcW w:w="2375" w:type="dxa"/>
          </w:tcPr>
          <w:p w:rsidR="00F2709F" w:rsidRPr="00BA1D46" w:rsidRDefault="00F2709F" w:rsidP="00BA1D46">
            <w:pPr>
              <w:outlineLvl w:val="0"/>
              <w:rPr>
                <w:rFonts w:eastAsia="Times New Roman"/>
                <w:b w:val="0"/>
                <w:bCs w:val="0"/>
                <w:i/>
                <w:sz w:val="28"/>
                <w:lang w:eastAsia="ru-RU"/>
              </w:rPr>
            </w:pPr>
            <w:r w:rsidRPr="00BA1D46">
              <w:rPr>
                <w:rFonts w:eastAsia="Times New Roman"/>
                <w:b w:val="0"/>
                <w:bCs w:val="0"/>
                <w:i/>
                <w:sz w:val="28"/>
                <w:lang w:eastAsia="ru-RU"/>
              </w:rPr>
              <w:t xml:space="preserve">03.06.2022 г. </w:t>
            </w:r>
          </w:p>
        </w:tc>
      </w:tr>
    </w:tbl>
    <w:p w:rsidR="00F80199" w:rsidRDefault="00F80199" w:rsidP="00B22F1E">
      <w:pPr>
        <w:shd w:val="clear" w:color="auto" w:fill="FFFFFF"/>
        <w:outlineLvl w:val="0"/>
        <w:rPr>
          <w:rFonts w:eastAsia="Times New Roman"/>
          <w:b w:val="0"/>
          <w:bCs w:val="0"/>
          <w:lang w:eastAsia="ru-RU"/>
        </w:rPr>
      </w:pPr>
    </w:p>
    <w:p w:rsidR="004A137E" w:rsidRPr="00F80199" w:rsidRDefault="004A137E" w:rsidP="00B22F1E">
      <w:pPr>
        <w:shd w:val="clear" w:color="auto" w:fill="FFFFFF"/>
        <w:outlineLvl w:val="0"/>
        <w:rPr>
          <w:rFonts w:eastAsia="Times New Roman"/>
          <w:b w:val="0"/>
          <w:bCs w:val="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384"/>
        <w:gridCol w:w="8187"/>
      </w:tblGrid>
      <w:tr w:rsidR="00BA1D46" w:rsidRPr="004A137E" w:rsidTr="004A137E">
        <w:tc>
          <w:tcPr>
            <w:tcW w:w="1384" w:type="dxa"/>
          </w:tcPr>
          <w:p w:rsidR="00BA1D46" w:rsidRPr="004A137E" w:rsidRDefault="00BA1D46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187" w:type="dxa"/>
          </w:tcPr>
          <w:p w:rsidR="00BA1D46" w:rsidRPr="004A137E" w:rsidRDefault="00BA1D46" w:rsidP="00337DCA">
            <w:pPr>
              <w:rPr>
                <w:rFonts w:cs="Times New Roman"/>
                <w:b w:val="0"/>
                <w:i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i/>
                <w:color w:val="auto"/>
                <w:sz w:val="28"/>
                <w:szCs w:val="28"/>
              </w:rPr>
              <w:t xml:space="preserve">Звучит музыка, выход ведущего </w:t>
            </w:r>
            <w:r w:rsidR="00583FA2" w:rsidRPr="004A137E">
              <w:rPr>
                <w:rFonts w:cs="Times New Roman"/>
                <w:b w:val="0"/>
                <w:i/>
                <w:color w:val="auto"/>
                <w:sz w:val="28"/>
                <w:szCs w:val="28"/>
              </w:rPr>
              <w:t>в русском костюме.</w:t>
            </w:r>
          </w:p>
          <w:p w:rsidR="00BA1D46" w:rsidRPr="004A137E" w:rsidRDefault="00BA1D46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BA1D46" w:rsidRPr="004A137E" w:rsidTr="004A137E">
        <w:tc>
          <w:tcPr>
            <w:tcW w:w="1384" w:type="dxa"/>
          </w:tcPr>
          <w:p w:rsidR="00BA1D46" w:rsidRPr="004A137E" w:rsidRDefault="00583FA2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583FA2" w:rsidRPr="004A137E" w:rsidRDefault="00583FA2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137E">
              <w:rPr>
                <w:rStyle w:val="c3"/>
                <w:bCs/>
                <w:iCs/>
                <w:sz w:val="28"/>
                <w:szCs w:val="28"/>
              </w:rPr>
              <w:t>Здравствуйте д</w:t>
            </w:r>
            <w:r w:rsidRPr="004A137E">
              <w:rPr>
                <w:rStyle w:val="c1"/>
                <w:sz w:val="28"/>
                <w:szCs w:val="28"/>
              </w:rPr>
              <w:t>орогие ребята</w:t>
            </w:r>
          </w:p>
          <w:p w:rsidR="00583FA2" w:rsidRPr="004A137E" w:rsidRDefault="00583FA2" w:rsidP="00337DC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4A137E">
              <w:rPr>
                <w:rStyle w:val="c1"/>
                <w:sz w:val="28"/>
                <w:szCs w:val="28"/>
              </w:rPr>
              <w:t>24 мая в России отмечается День славянской письменности и культуры.</w:t>
            </w:r>
          </w:p>
          <w:p w:rsidR="00583FA2" w:rsidRPr="004A137E" w:rsidRDefault="00583FA2" w:rsidP="00337DC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4A137E">
              <w:rPr>
                <w:rStyle w:val="c1"/>
                <w:sz w:val="28"/>
                <w:szCs w:val="28"/>
              </w:rPr>
              <w:t>На российскую землю этот праздник пришел совсем недавно - в 1992 году, когда в Москве, на Славянской площади был открыт памятник братьям</w:t>
            </w:r>
            <w:r w:rsidR="00913B65" w:rsidRPr="004A137E">
              <w:rPr>
                <w:rStyle w:val="c1"/>
                <w:sz w:val="28"/>
                <w:szCs w:val="28"/>
              </w:rPr>
              <w:t xml:space="preserve"> </w:t>
            </w:r>
            <w:r w:rsidRPr="004A137E">
              <w:rPr>
                <w:rStyle w:val="c1"/>
                <w:sz w:val="28"/>
                <w:szCs w:val="28"/>
              </w:rPr>
              <w:t xml:space="preserve">- просветителям Кириллу и </w:t>
            </w:r>
            <w:proofErr w:type="spellStart"/>
            <w:r w:rsidRPr="004A137E">
              <w:rPr>
                <w:rStyle w:val="c1"/>
                <w:sz w:val="28"/>
                <w:szCs w:val="28"/>
              </w:rPr>
              <w:t>Мефодию</w:t>
            </w:r>
            <w:proofErr w:type="spellEnd"/>
            <w:r w:rsidRPr="004A137E">
              <w:rPr>
                <w:rStyle w:val="c1"/>
                <w:sz w:val="28"/>
                <w:szCs w:val="28"/>
              </w:rPr>
              <w:t xml:space="preserve">. </w:t>
            </w:r>
          </w:p>
          <w:p w:rsidR="00583FA2" w:rsidRPr="004A137E" w:rsidRDefault="00583FA2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137E">
              <w:rPr>
                <w:rStyle w:val="c1"/>
                <w:sz w:val="28"/>
                <w:szCs w:val="28"/>
              </w:rPr>
              <w:t>        Чем они заслужили такую честь? Почему уже два тысячелетия помнят о них народы?</w:t>
            </w:r>
          </w:p>
          <w:p w:rsidR="00583FA2" w:rsidRPr="004A137E" w:rsidRDefault="00583FA2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4A137E">
              <w:rPr>
                <w:rStyle w:val="c1"/>
                <w:sz w:val="28"/>
                <w:szCs w:val="28"/>
              </w:rPr>
              <w:t>        Сегодня мы совершим путешествие в старину и узнаем о Святой Руси, о далёких временах вам неведомых, побываем в различных сказках и поиграем в веселые игры. Вы готовы?</w:t>
            </w:r>
          </w:p>
          <w:p w:rsidR="00BA1D46" w:rsidRPr="004A137E" w:rsidRDefault="00BA1D46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83FA2" w:rsidRPr="004A137E" w:rsidTr="004A137E">
        <w:tc>
          <w:tcPr>
            <w:tcW w:w="1384" w:type="dxa"/>
          </w:tcPr>
          <w:p w:rsidR="00583FA2" w:rsidRPr="004A137E" w:rsidRDefault="00583FA2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187" w:type="dxa"/>
          </w:tcPr>
          <w:p w:rsidR="00583FA2" w:rsidRPr="004A137E" w:rsidRDefault="00583FA2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i/>
                <w:iCs/>
                <w:sz w:val="28"/>
                <w:szCs w:val="28"/>
              </w:rPr>
            </w:pPr>
            <w:r w:rsidRPr="004A137E">
              <w:rPr>
                <w:rStyle w:val="c3"/>
                <w:bCs/>
                <w:i/>
                <w:iCs/>
                <w:sz w:val="28"/>
                <w:szCs w:val="28"/>
              </w:rPr>
              <w:t>Ответ зрителей.</w:t>
            </w:r>
          </w:p>
          <w:p w:rsidR="00583FA2" w:rsidRPr="004A137E" w:rsidRDefault="00583FA2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iCs/>
                <w:sz w:val="28"/>
                <w:szCs w:val="28"/>
              </w:rPr>
            </w:pPr>
          </w:p>
        </w:tc>
      </w:tr>
      <w:tr w:rsidR="00583FA2" w:rsidRPr="004A137E" w:rsidTr="004A137E">
        <w:tc>
          <w:tcPr>
            <w:tcW w:w="1384" w:type="dxa"/>
          </w:tcPr>
          <w:p w:rsidR="00583FA2" w:rsidRPr="004A137E" w:rsidRDefault="00DF1723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DF1723" w:rsidRPr="004A137E" w:rsidRDefault="00DF1723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4A137E">
              <w:rPr>
                <w:rStyle w:val="c1"/>
                <w:sz w:val="28"/>
                <w:szCs w:val="28"/>
              </w:rPr>
              <w:t xml:space="preserve">Жили- были в старину добры молодцы и красны девицы. А у них были добрые матушки и бородатые мудрые батюшки. Умели они пахать да косить, дома- терема рубить, умели и холсты ткать, узорами их вышивать. А вот грамоты наши предки не ведали, не умели книги читать и письма писать. И явились на Русь два просветителя, братья мудрые Кирилл с </w:t>
            </w:r>
            <w:proofErr w:type="spellStart"/>
            <w:r w:rsidRPr="004A137E">
              <w:rPr>
                <w:rStyle w:val="c1"/>
                <w:sz w:val="28"/>
                <w:szCs w:val="28"/>
              </w:rPr>
              <w:t>Мефодием</w:t>
            </w:r>
            <w:proofErr w:type="spellEnd"/>
            <w:r w:rsidRPr="004A137E">
              <w:rPr>
                <w:rStyle w:val="c1"/>
                <w:sz w:val="28"/>
                <w:szCs w:val="28"/>
              </w:rPr>
              <w:t xml:space="preserve">. </w:t>
            </w:r>
          </w:p>
          <w:p w:rsidR="00DF1723" w:rsidRPr="004A137E" w:rsidRDefault="00DF1723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DF1723" w:rsidRPr="004A137E" w:rsidRDefault="00DF1723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4A137E">
              <w:rPr>
                <w:rStyle w:val="c1"/>
                <w:sz w:val="28"/>
                <w:szCs w:val="28"/>
              </w:rPr>
              <w:t xml:space="preserve">Кирилл изучал богословие и преподавал философию. Его и прозвали философом или </w:t>
            </w:r>
            <w:proofErr w:type="gramStart"/>
            <w:r w:rsidRPr="004A137E">
              <w:rPr>
                <w:rStyle w:val="c1"/>
                <w:sz w:val="28"/>
                <w:szCs w:val="28"/>
              </w:rPr>
              <w:t>по другому</w:t>
            </w:r>
            <w:proofErr w:type="gramEnd"/>
            <w:r w:rsidRPr="004A137E">
              <w:rPr>
                <w:rStyle w:val="c1"/>
                <w:sz w:val="28"/>
                <w:szCs w:val="28"/>
              </w:rPr>
              <w:t xml:space="preserve"> мудрецом. Ещё с детства мечтал он писать книги понятные славянам, а для этого нужно было придумать славянские буквы.</w:t>
            </w:r>
          </w:p>
          <w:p w:rsidR="00DF1723" w:rsidRPr="004A137E" w:rsidRDefault="00DF1723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83FA2" w:rsidRPr="004A137E" w:rsidRDefault="00DF1723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4A137E">
              <w:rPr>
                <w:rStyle w:val="c1"/>
                <w:sz w:val="28"/>
                <w:szCs w:val="28"/>
              </w:rPr>
              <w:t xml:space="preserve">Это </w:t>
            </w:r>
            <w:proofErr w:type="gramStart"/>
            <w:r w:rsidRPr="004A137E">
              <w:rPr>
                <w:rStyle w:val="c1"/>
                <w:sz w:val="28"/>
                <w:szCs w:val="28"/>
              </w:rPr>
              <w:t>оказалось очень трудным делом и один Кирилл не мог</w:t>
            </w:r>
            <w:proofErr w:type="gramEnd"/>
            <w:r w:rsidRPr="004A137E">
              <w:rPr>
                <w:rStyle w:val="c1"/>
                <w:sz w:val="28"/>
                <w:szCs w:val="28"/>
              </w:rPr>
              <w:t xml:space="preserve"> с ним справиться. Ему стал помогать младший брат </w:t>
            </w:r>
            <w:proofErr w:type="spellStart"/>
            <w:r w:rsidRPr="004A137E">
              <w:rPr>
                <w:rStyle w:val="c1"/>
                <w:sz w:val="28"/>
                <w:szCs w:val="28"/>
              </w:rPr>
              <w:t>Мефодий</w:t>
            </w:r>
            <w:proofErr w:type="spellEnd"/>
            <w:r w:rsidRPr="004A137E">
              <w:rPr>
                <w:rStyle w:val="c1"/>
                <w:sz w:val="28"/>
                <w:szCs w:val="28"/>
              </w:rPr>
              <w:t xml:space="preserve">. Они много </w:t>
            </w:r>
            <w:proofErr w:type="gramStart"/>
            <w:r w:rsidRPr="004A137E">
              <w:rPr>
                <w:rStyle w:val="c1"/>
                <w:sz w:val="28"/>
                <w:szCs w:val="28"/>
              </w:rPr>
              <w:t>работали</w:t>
            </w:r>
            <w:proofErr w:type="gramEnd"/>
            <w:r w:rsidRPr="004A137E">
              <w:rPr>
                <w:rStyle w:val="c1"/>
                <w:sz w:val="28"/>
                <w:szCs w:val="28"/>
              </w:rPr>
              <w:t xml:space="preserve"> и в результате появилась азбука. Это событие произошло в 863 году. В азбуке было 38 букв. Часть из них была взята из греческого алфавита, а некоторые были специально придуманы для передачи звуков славянской речи. Так славянские народы получили свою письменность- азбуку, которая назвалась кириллицей в память о её создателе.</w:t>
            </w:r>
          </w:p>
        </w:tc>
      </w:tr>
      <w:tr w:rsidR="00DF1723" w:rsidRPr="004A137E" w:rsidTr="004A137E">
        <w:tc>
          <w:tcPr>
            <w:tcW w:w="1384" w:type="dxa"/>
          </w:tcPr>
          <w:p w:rsidR="00DF1723" w:rsidRPr="004A137E" w:rsidRDefault="004C4ADC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lastRenderedPageBreak/>
              <w:t xml:space="preserve">Ведущий </w:t>
            </w:r>
          </w:p>
        </w:tc>
        <w:tc>
          <w:tcPr>
            <w:tcW w:w="8187" w:type="dxa"/>
          </w:tcPr>
          <w:p w:rsidR="00B04C4D" w:rsidRPr="004A137E" w:rsidRDefault="00B04C4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 xml:space="preserve">Русский язык имеет в жизни нашего народа </w:t>
            </w:r>
            <w:proofErr w:type="gramStart"/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большое</w:t>
            </w:r>
            <w:proofErr w:type="gramEnd"/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 xml:space="preserve"> значения. Он является ценнейшим достоянием и величайшим достижением русской нации.</w:t>
            </w:r>
          </w:p>
          <w:p w:rsidR="00B04C4D" w:rsidRPr="004A137E" w:rsidRDefault="00B04C4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На протяжении всей истории нашего народа могучее русское слово объединяло людей, вело на борьбу за независимость и укрепление нашего государства.</w:t>
            </w:r>
          </w:p>
          <w:p w:rsidR="00DF1723" w:rsidRPr="004A137E" w:rsidRDefault="00DF1723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B04C4D" w:rsidRPr="004A137E" w:rsidRDefault="00B04C4D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4A137E">
              <w:rPr>
                <w:sz w:val="28"/>
                <w:szCs w:val="28"/>
                <w:shd w:val="clear" w:color="auto" w:fill="FFFFFF"/>
              </w:rPr>
              <w:t>Ребята, мы должны изучать наш язык и овладевать правильным произношением и написанием</w:t>
            </w:r>
            <w:r w:rsidR="00C5668D" w:rsidRPr="004A137E">
              <w:rPr>
                <w:sz w:val="28"/>
                <w:szCs w:val="28"/>
                <w:shd w:val="clear" w:color="auto" w:fill="FFFFFF"/>
              </w:rPr>
              <w:t>?</w:t>
            </w:r>
          </w:p>
          <w:p w:rsidR="00C5668D" w:rsidRPr="004A137E" w:rsidRDefault="00C5668D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</w:tc>
      </w:tr>
      <w:tr w:rsidR="00C5668D" w:rsidRPr="004A137E" w:rsidTr="004A137E">
        <w:tc>
          <w:tcPr>
            <w:tcW w:w="1384" w:type="dxa"/>
          </w:tcPr>
          <w:p w:rsidR="00C5668D" w:rsidRPr="004A137E" w:rsidRDefault="00C5668D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187" w:type="dxa"/>
          </w:tcPr>
          <w:p w:rsidR="00C5668D" w:rsidRPr="004A137E" w:rsidRDefault="00C5668D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i/>
                <w:iCs/>
                <w:sz w:val="28"/>
                <w:szCs w:val="28"/>
              </w:rPr>
            </w:pPr>
            <w:r w:rsidRPr="004A137E">
              <w:rPr>
                <w:rStyle w:val="c3"/>
                <w:bCs/>
                <w:i/>
                <w:iCs/>
                <w:sz w:val="28"/>
                <w:szCs w:val="28"/>
              </w:rPr>
              <w:t>Ответ зрителей.</w:t>
            </w:r>
          </w:p>
          <w:p w:rsidR="00C5668D" w:rsidRPr="004A137E" w:rsidRDefault="00C5668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C5668D" w:rsidRPr="004A137E" w:rsidTr="004A137E">
        <w:tc>
          <w:tcPr>
            <w:tcW w:w="1384" w:type="dxa"/>
          </w:tcPr>
          <w:p w:rsidR="00C5668D" w:rsidRPr="004A137E" w:rsidRDefault="00C5668D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4C4ADC" w:rsidRPr="004A137E" w:rsidRDefault="00C5668D" w:rsidP="00337DCA">
            <w:pPr>
              <w:shd w:val="clear" w:color="auto" w:fill="FFFFFF"/>
              <w:rPr>
                <w:rStyle w:val="c3"/>
                <w:rFonts w:cs="Times New Roman"/>
                <w:bCs w:val="0"/>
                <w:iCs/>
                <w:color w:val="auto"/>
                <w:sz w:val="28"/>
                <w:szCs w:val="28"/>
              </w:rPr>
            </w:pPr>
            <w:r w:rsidRPr="004A137E">
              <w:rPr>
                <w:rStyle w:val="c3"/>
                <w:rFonts w:cs="Times New Roman"/>
                <w:b w:val="0"/>
                <w:bCs w:val="0"/>
                <w:iCs/>
                <w:color w:val="auto"/>
                <w:sz w:val="28"/>
                <w:szCs w:val="28"/>
              </w:rPr>
              <w:t>Совершенно верно.</w:t>
            </w:r>
            <w:r w:rsidRPr="004A137E">
              <w:rPr>
                <w:rStyle w:val="c3"/>
                <w:rFonts w:cs="Times New Roman"/>
                <w:bCs w:val="0"/>
                <w:iCs/>
                <w:color w:val="auto"/>
                <w:sz w:val="28"/>
                <w:szCs w:val="28"/>
              </w:rPr>
              <w:t xml:space="preserve"> </w:t>
            </w:r>
          </w:p>
          <w:p w:rsidR="00C5668D" w:rsidRPr="004A137E" w:rsidRDefault="00C5668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Ребята, сегодня мы поговорим с вами о кул</w:t>
            </w:r>
            <w:r w:rsidR="00204A34"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ьтуре поведения, общения и речи.</w:t>
            </w:r>
          </w:p>
          <w:p w:rsidR="00204A34" w:rsidRPr="004A137E" w:rsidRDefault="00204A34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5668D" w:rsidRPr="004A137E" w:rsidRDefault="00C5668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- Культура человека проявляется в его одежде, поступках, отношении к взрослым, младшим, в любви к России.</w:t>
            </w:r>
          </w:p>
          <w:p w:rsidR="00C5668D" w:rsidRPr="004A137E" w:rsidRDefault="00C5668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И еще культура человека очень ярко проявляется в его речи, в том, как он говорит.</w:t>
            </w:r>
          </w:p>
          <w:p w:rsidR="00C5668D" w:rsidRPr="004A137E" w:rsidRDefault="00C5668D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iCs/>
                <w:sz w:val="28"/>
                <w:szCs w:val="28"/>
              </w:rPr>
            </w:pPr>
          </w:p>
          <w:p w:rsidR="00C5668D" w:rsidRPr="004A137E" w:rsidRDefault="00C5668D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iCs/>
                <w:sz w:val="28"/>
                <w:szCs w:val="28"/>
              </w:rPr>
            </w:pPr>
            <w:proofErr w:type="gramStart"/>
            <w:r w:rsidRPr="004A137E">
              <w:rPr>
                <w:rStyle w:val="c3"/>
                <w:bCs/>
                <w:iCs/>
                <w:sz w:val="28"/>
                <w:szCs w:val="28"/>
              </w:rPr>
              <w:t>Вы</w:t>
            </w:r>
            <w:proofErr w:type="gramEnd"/>
            <w:r w:rsidRPr="004A137E">
              <w:rPr>
                <w:rStyle w:val="c3"/>
                <w:bCs/>
                <w:iCs/>
                <w:sz w:val="28"/>
                <w:szCs w:val="28"/>
              </w:rPr>
              <w:t xml:space="preserve"> наверное подумаете, все говорят одинаково, зачем учиться говорить правильно?</w:t>
            </w:r>
          </w:p>
          <w:p w:rsidR="00C5668D" w:rsidRPr="004A137E" w:rsidRDefault="00C5668D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iCs/>
                <w:sz w:val="28"/>
                <w:szCs w:val="28"/>
              </w:rPr>
            </w:pPr>
          </w:p>
          <w:p w:rsidR="00C5668D" w:rsidRPr="004A137E" w:rsidRDefault="00C5668D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iCs/>
                <w:sz w:val="28"/>
                <w:szCs w:val="28"/>
              </w:rPr>
            </w:pPr>
            <w:r w:rsidRPr="004A137E">
              <w:rPr>
                <w:rStyle w:val="c3"/>
                <w:bCs/>
                <w:iCs/>
                <w:sz w:val="28"/>
                <w:szCs w:val="28"/>
              </w:rPr>
              <w:t>Так вот вашему вниманию короткий видеоролик, посмотрите внимательно</w:t>
            </w:r>
          </w:p>
          <w:p w:rsidR="00C5668D" w:rsidRPr="004A137E" w:rsidRDefault="00C5668D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iCs/>
                <w:sz w:val="28"/>
                <w:szCs w:val="28"/>
              </w:rPr>
            </w:pPr>
          </w:p>
        </w:tc>
      </w:tr>
      <w:tr w:rsidR="00C5668D" w:rsidRPr="004A137E" w:rsidTr="004A137E">
        <w:tc>
          <w:tcPr>
            <w:tcW w:w="1384" w:type="dxa"/>
          </w:tcPr>
          <w:p w:rsidR="00C5668D" w:rsidRPr="004A137E" w:rsidRDefault="00C5668D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187" w:type="dxa"/>
          </w:tcPr>
          <w:p w:rsidR="00C5668D" w:rsidRPr="004A137E" w:rsidRDefault="00B97D69" w:rsidP="00337DCA">
            <w:pPr>
              <w:shd w:val="clear" w:color="auto" w:fill="FFFFFF"/>
              <w:rPr>
                <w:rStyle w:val="c3"/>
                <w:rFonts w:cs="Times New Roman"/>
                <w:bCs w:val="0"/>
                <w:iCs/>
                <w:color w:val="auto"/>
                <w:sz w:val="28"/>
                <w:szCs w:val="28"/>
              </w:rPr>
            </w:pPr>
            <w:r w:rsidRPr="004A137E">
              <w:rPr>
                <w:rStyle w:val="c3"/>
                <w:rFonts w:cs="Times New Roman"/>
                <w:bCs w:val="0"/>
                <w:iCs/>
                <w:color w:val="auto"/>
                <w:sz w:val="28"/>
                <w:szCs w:val="28"/>
              </w:rPr>
              <w:t>Видеоролик «Почему мы так говорим»</w:t>
            </w:r>
          </w:p>
          <w:p w:rsidR="00B97D69" w:rsidRPr="004A137E" w:rsidRDefault="00B97D69" w:rsidP="00337DCA">
            <w:pPr>
              <w:shd w:val="clear" w:color="auto" w:fill="FFFFFF"/>
              <w:rPr>
                <w:rStyle w:val="c3"/>
                <w:rFonts w:cs="Times New Roman"/>
                <w:bCs w:val="0"/>
                <w:iCs/>
                <w:color w:val="auto"/>
                <w:sz w:val="28"/>
                <w:szCs w:val="28"/>
              </w:rPr>
            </w:pPr>
          </w:p>
        </w:tc>
      </w:tr>
      <w:tr w:rsidR="00B97D69" w:rsidRPr="004A137E" w:rsidTr="004A137E">
        <w:tc>
          <w:tcPr>
            <w:tcW w:w="1384" w:type="dxa"/>
          </w:tcPr>
          <w:p w:rsidR="00B97D69" w:rsidRPr="004A137E" w:rsidRDefault="00B97D69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B97D69" w:rsidRPr="004A137E" w:rsidRDefault="00B97D69" w:rsidP="00337DCA">
            <w:pPr>
              <w:shd w:val="clear" w:color="auto" w:fill="FFFFFF"/>
              <w:rPr>
                <w:rStyle w:val="c3"/>
                <w:rFonts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4A137E">
              <w:rPr>
                <w:rStyle w:val="c3"/>
                <w:rFonts w:cs="Times New Roman"/>
                <w:b w:val="0"/>
                <w:bCs w:val="0"/>
                <w:iCs/>
                <w:color w:val="auto"/>
                <w:sz w:val="28"/>
                <w:szCs w:val="28"/>
              </w:rPr>
              <w:t>Ну, что ребята, нужно учиться говорить правильно?</w:t>
            </w:r>
          </w:p>
          <w:p w:rsidR="00B97D69" w:rsidRPr="004A137E" w:rsidRDefault="00B97D69" w:rsidP="00337DCA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3"/>
                <w:bCs w:val="0"/>
                <w:iCs/>
                <w:color w:val="auto"/>
                <w:sz w:val="28"/>
                <w:szCs w:val="28"/>
              </w:rPr>
            </w:pPr>
          </w:p>
        </w:tc>
      </w:tr>
      <w:tr w:rsidR="00A96452" w:rsidRPr="004A137E" w:rsidTr="004A137E">
        <w:tc>
          <w:tcPr>
            <w:tcW w:w="1384" w:type="dxa"/>
          </w:tcPr>
          <w:p w:rsidR="00A96452" w:rsidRPr="004A137E" w:rsidRDefault="00A96452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187" w:type="dxa"/>
          </w:tcPr>
          <w:p w:rsidR="00A96452" w:rsidRPr="004A137E" w:rsidRDefault="00A96452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i/>
                <w:iCs/>
                <w:sz w:val="28"/>
                <w:szCs w:val="28"/>
              </w:rPr>
            </w:pPr>
            <w:r w:rsidRPr="004A137E">
              <w:rPr>
                <w:rStyle w:val="c3"/>
                <w:bCs/>
                <w:i/>
                <w:iCs/>
                <w:sz w:val="28"/>
                <w:szCs w:val="28"/>
              </w:rPr>
              <w:t>Ответ зрителей.</w:t>
            </w:r>
          </w:p>
          <w:p w:rsidR="00A96452" w:rsidRPr="004A137E" w:rsidRDefault="00A96452" w:rsidP="00337DCA">
            <w:pPr>
              <w:shd w:val="clear" w:color="auto" w:fill="FFFFFF"/>
              <w:rPr>
                <w:rStyle w:val="c3"/>
                <w:rFonts w:cs="Times New Roman"/>
                <w:bCs w:val="0"/>
                <w:iCs/>
                <w:color w:val="auto"/>
                <w:sz w:val="28"/>
                <w:szCs w:val="28"/>
              </w:rPr>
            </w:pPr>
          </w:p>
        </w:tc>
      </w:tr>
      <w:tr w:rsidR="00A96452" w:rsidRPr="004A137E" w:rsidTr="004A137E">
        <w:tc>
          <w:tcPr>
            <w:tcW w:w="1384" w:type="dxa"/>
          </w:tcPr>
          <w:p w:rsidR="00A96452" w:rsidRPr="004A137E" w:rsidRDefault="00A96452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A96452" w:rsidRPr="004A137E" w:rsidRDefault="00A96452" w:rsidP="00337DCA">
            <w:pPr>
              <w:pStyle w:val="a3"/>
              <w:shd w:val="clear" w:color="auto" w:fill="FFFFFF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4A137E">
              <w:rPr>
                <w:b w:val="0"/>
                <w:color w:val="auto"/>
                <w:sz w:val="28"/>
                <w:szCs w:val="28"/>
              </w:rPr>
              <w:t>Говорить правильно, красиво - это значит не только соблюдать правила произношения, но и умело строить предложение, подбирать нужные по смыслу слова, в логической последовательности излагать свои мысли.</w:t>
            </w:r>
          </w:p>
          <w:p w:rsidR="00A96452" w:rsidRPr="004A137E" w:rsidRDefault="00A96452" w:rsidP="00337DCA">
            <w:pPr>
              <w:shd w:val="clear" w:color="auto" w:fill="FFFFFF"/>
              <w:rPr>
                <w:rStyle w:val="c3"/>
                <w:rFonts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</w:p>
        </w:tc>
      </w:tr>
      <w:tr w:rsidR="00A96452" w:rsidRPr="004A137E" w:rsidTr="004A137E">
        <w:tc>
          <w:tcPr>
            <w:tcW w:w="1384" w:type="dxa"/>
          </w:tcPr>
          <w:p w:rsidR="00A96452" w:rsidRPr="004A137E" w:rsidRDefault="0061106F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61106F" w:rsidRPr="004A137E" w:rsidRDefault="0061106F" w:rsidP="00337DCA">
            <w:p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Ребята, мне сегодня почтальон принес телеграммы. Звери просят помощи, но без вас мне никак не отгадать, кому нужна помощь.</w:t>
            </w:r>
          </w:p>
          <w:p w:rsidR="0061106F" w:rsidRPr="004A137E" w:rsidRDefault="0061106F" w:rsidP="00337DCA">
            <w:p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Я буду читать телеграмму, а вы отгадаете название сказки.</w:t>
            </w:r>
          </w:p>
          <w:p w:rsidR="00A96452" w:rsidRPr="004A137E" w:rsidRDefault="00A96452" w:rsidP="00337DCA">
            <w:pPr>
              <w:shd w:val="clear" w:color="auto" w:fill="FFFFFF"/>
              <w:ind w:left="720"/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1106F" w:rsidRPr="004A137E" w:rsidTr="004A137E">
        <w:tc>
          <w:tcPr>
            <w:tcW w:w="1384" w:type="dxa"/>
          </w:tcPr>
          <w:p w:rsidR="0061106F" w:rsidRPr="004A137E" w:rsidRDefault="0061106F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187" w:type="dxa"/>
          </w:tcPr>
          <w:p w:rsidR="0061106F" w:rsidRPr="004A137E" w:rsidRDefault="0061106F" w:rsidP="00337DCA">
            <w:pPr>
              <w:shd w:val="clear" w:color="auto" w:fill="FFFFFF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Игра «Телеграмма»</w:t>
            </w:r>
          </w:p>
          <w:p w:rsidR="0061106F" w:rsidRPr="004A137E" w:rsidRDefault="0061106F" w:rsidP="00337DCA">
            <w:pPr>
              <w:shd w:val="clear" w:color="auto" w:fill="FFFFFF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61106F" w:rsidRPr="004A137E" w:rsidTr="004A137E">
        <w:tc>
          <w:tcPr>
            <w:tcW w:w="1384" w:type="dxa"/>
          </w:tcPr>
          <w:p w:rsidR="0061106F" w:rsidRPr="004A137E" w:rsidRDefault="0061106F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lastRenderedPageBreak/>
              <w:t xml:space="preserve">Ведущий </w:t>
            </w:r>
          </w:p>
        </w:tc>
        <w:tc>
          <w:tcPr>
            <w:tcW w:w="8187" w:type="dxa"/>
          </w:tcPr>
          <w:p w:rsidR="0061106F" w:rsidRPr="004A137E" w:rsidRDefault="0061106F" w:rsidP="00337DCA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«Помогите! Нас хочет съесть серый волк!» (Волк и семеро козлят»)</w:t>
            </w:r>
          </w:p>
          <w:p w:rsidR="0061106F" w:rsidRPr="004A137E" w:rsidRDefault="0061106F" w:rsidP="00337DCA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«Помогите! Я зазевалась на ворон и упала в колодец!» («Лиса и козел»)</w:t>
            </w:r>
          </w:p>
          <w:p w:rsidR="0061106F" w:rsidRPr="004A137E" w:rsidRDefault="0061106F" w:rsidP="00337DCA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«Помогите! У меня лиса забрала ложечку точенную!» («</w:t>
            </w:r>
            <w:proofErr w:type="spellStart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Жихарка</w:t>
            </w:r>
            <w:proofErr w:type="spellEnd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»)</w:t>
            </w:r>
          </w:p>
          <w:p w:rsidR="0061106F" w:rsidRPr="004A137E" w:rsidRDefault="0061106F" w:rsidP="00337DCA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«Помогите! Несет меня лиса за темные леса, за высокие горы!» («Кот, петух и лиса»)</w:t>
            </w:r>
          </w:p>
          <w:p w:rsidR="0061106F" w:rsidRPr="004A137E" w:rsidRDefault="0061106F" w:rsidP="00337DCA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«Помогите! Я подавился бобовым зернышком!» («Петушок и бобовое зернышко»)</w:t>
            </w:r>
          </w:p>
          <w:p w:rsidR="0061106F" w:rsidRPr="004A137E" w:rsidRDefault="0061106F" w:rsidP="00337DCA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«Помогите, за мной гонятся медведи!» </w:t>
            </w:r>
            <w:proofErr w:type="gramStart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(«Три </w:t>
            </w:r>
            <w:proofErr w:type="gramEnd"/>
          </w:p>
          <w:p w:rsidR="0061106F" w:rsidRPr="004A137E" w:rsidRDefault="0061106F" w:rsidP="00337DCA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медведя»)</w:t>
            </w:r>
          </w:p>
          <w:p w:rsidR="0061106F" w:rsidRPr="004A137E" w:rsidRDefault="0061106F" w:rsidP="00337DCA">
            <w:pPr>
              <w:shd w:val="clear" w:color="auto" w:fill="FFFFFF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61106F" w:rsidRPr="004A137E" w:rsidTr="004A137E">
        <w:tc>
          <w:tcPr>
            <w:tcW w:w="1384" w:type="dxa"/>
          </w:tcPr>
          <w:p w:rsidR="0061106F" w:rsidRPr="004A137E" w:rsidRDefault="00984585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984585" w:rsidRPr="004A137E" w:rsidRDefault="00984585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-Русский язык красочен и богат. Поэтому мы должны стремиться говорить правильным литературным языком, читать больше книг и следить за своей речью.</w:t>
            </w:r>
          </w:p>
          <w:p w:rsidR="0061106F" w:rsidRPr="004A137E" w:rsidRDefault="00984585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Иногда неправильная постановка ударения может привести к ошибкам</w:t>
            </w:r>
            <w:r w:rsidR="00BE1A3F"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 xml:space="preserve"> или совсем изменится смысл слова.</w:t>
            </w:r>
          </w:p>
          <w:p w:rsidR="00BE1A3F" w:rsidRPr="004A137E" w:rsidRDefault="00BE1A3F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61106F" w:rsidRPr="004A137E" w:rsidTr="004A137E">
        <w:tc>
          <w:tcPr>
            <w:tcW w:w="1384" w:type="dxa"/>
          </w:tcPr>
          <w:p w:rsidR="0061106F" w:rsidRPr="004A137E" w:rsidRDefault="0061106F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187" w:type="dxa"/>
          </w:tcPr>
          <w:p w:rsidR="00204A34" w:rsidRDefault="00BE1A3F" w:rsidP="00337DCA">
            <w:pPr>
              <w:shd w:val="clear" w:color="auto" w:fill="FFFFFF"/>
              <w:rPr>
                <w:rFonts w:cs="Times New Roman"/>
                <w:iCs/>
                <w:color w:val="auto"/>
                <w:sz w:val="28"/>
                <w:szCs w:val="28"/>
              </w:rPr>
            </w:pPr>
            <w:r w:rsidRPr="004A137E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Игра </w:t>
            </w:r>
            <w:r w:rsidR="00204A34" w:rsidRPr="004A137E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«П</w:t>
            </w:r>
            <w:r w:rsidR="00204A34" w:rsidRPr="004A137E">
              <w:rPr>
                <w:rFonts w:cs="Times New Roman"/>
                <w:iCs/>
                <w:color w:val="auto"/>
                <w:sz w:val="28"/>
                <w:szCs w:val="28"/>
              </w:rPr>
              <w:t>ереставь ударения»</w:t>
            </w:r>
          </w:p>
          <w:p w:rsidR="00337DCA" w:rsidRPr="00337DCA" w:rsidRDefault="00337DCA" w:rsidP="00337DCA">
            <w:pPr>
              <w:shd w:val="clear" w:color="auto" w:fill="FFFFFF"/>
              <w:rPr>
                <w:rFonts w:cs="Times New Roman"/>
                <w:iCs/>
                <w:color w:val="auto"/>
                <w:sz w:val="28"/>
                <w:szCs w:val="28"/>
              </w:rPr>
            </w:pPr>
          </w:p>
        </w:tc>
      </w:tr>
      <w:tr w:rsidR="0061106F" w:rsidRPr="004A137E" w:rsidTr="004A137E">
        <w:tc>
          <w:tcPr>
            <w:tcW w:w="1384" w:type="dxa"/>
          </w:tcPr>
          <w:p w:rsidR="0061106F" w:rsidRPr="004A137E" w:rsidRDefault="00204A34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Культурная речь – это употребление вежливых слов.</w:t>
            </w:r>
          </w:p>
          <w:p w:rsidR="00204A34" w:rsidRPr="004A137E" w:rsidRDefault="00204A34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Cs w:val="0"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Cs w:val="0"/>
                <w:i/>
                <w:color w:val="auto"/>
                <w:kern w:val="0"/>
                <w:sz w:val="28"/>
                <w:szCs w:val="28"/>
                <w:lang w:eastAsia="ru-RU"/>
              </w:rPr>
              <w:t>Вежливые слова</w:t>
            </w:r>
            <w:r w:rsidRPr="004A137E">
              <w:rPr>
                <w:rFonts w:eastAsia="Times New Roman" w:cs="Times New Roman"/>
                <w:bCs w:val="0"/>
                <w:i/>
                <w:color w:val="auto"/>
                <w:kern w:val="0"/>
                <w:sz w:val="28"/>
                <w:szCs w:val="28"/>
                <w:lang w:eastAsia="ru-RU"/>
              </w:rPr>
              <w:br/>
            </w:r>
          </w:p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-Зазеленеет даже пень,</w:t>
            </w:r>
          </w:p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Когда услышит…..1</w:t>
            </w:r>
          </w:p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Расстает</w:t>
            </w:r>
            <w:proofErr w:type="spellEnd"/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 xml:space="preserve"> ледяная глыба</w:t>
            </w:r>
          </w:p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От слова теплого…..2</w:t>
            </w:r>
          </w:p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-Если больше есть не в силах</w:t>
            </w:r>
          </w:p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Скажем маме мы…..3</w:t>
            </w:r>
          </w:p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-Мальчик вежливый и развитый</w:t>
            </w:r>
          </w:p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Говорит при встрече……4</w:t>
            </w:r>
          </w:p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-Когда бранят тебя за шалости</w:t>
            </w:r>
          </w:p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Ты говоришь ……5</w:t>
            </w:r>
          </w:p>
          <w:p w:rsidR="00CE1906" w:rsidRPr="004A137E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- И во Франции, в России и в Дании</w:t>
            </w:r>
          </w:p>
          <w:p w:rsidR="00337DCA" w:rsidRDefault="00CE1906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На прощанье говорят….6</w:t>
            </w:r>
          </w:p>
          <w:p w:rsidR="00337DCA" w:rsidRPr="00337DCA" w:rsidRDefault="00337DCA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A37059" w:rsidRPr="004A137E" w:rsidTr="004A137E">
        <w:tc>
          <w:tcPr>
            <w:tcW w:w="1384" w:type="dxa"/>
          </w:tcPr>
          <w:p w:rsidR="00A37059" w:rsidRPr="004A137E" w:rsidRDefault="00204A34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9C45C9" w:rsidRPr="004A137E" w:rsidRDefault="00A37059" w:rsidP="00337DCA">
            <w:pPr>
              <w:shd w:val="clear" w:color="auto" w:fill="FFFFFF"/>
              <w:rPr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Некоторые ученики следят за своей речью только в школе. Но стоит им выйти из класса, и появляются ненужные словечки, и даже грубые выражения. Которые называют сквернословием</w:t>
            </w:r>
            <w:proofErr w:type="gramStart"/>
            <w:r w:rsidRPr="004A137E">
              <w:rPr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9C45C9" w:rsidRPr="004A137E" w:rsidRDefault="009C45C9" w:rsidP="00337DCA">
            <w:pPr>
              <w:shd w:val="clear" w:color="auto" w:fill="FFFFFF"/>
              <w:rPr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</w:p>
          <w:p w:rsidR="009C45C9" w:rsidRPr="004A137E" w:rsidRDefault="009C45C9" w:rsidP="00337DCA">
            <w:pPr>
              <w:shd w:val="clear" w:color="auto" w:fill="FFFFFF"/>
              <w:rPr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A37059" w:rsidRPr="004A137E">
              <w:rPr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Но мало кто из ребят догадывается, что сквернословие, как и </w:t>
            </w:r>
            <w:proofErr w:type="gramStart"/>
            <w:r w:rsidR="00A37059" w:rsidRPr="004A137E">
              <w:rPr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хамство</w:t>
            </w:r>
            <w:proofErr w:type="gramEnd"/>
            <w:r w:rsidR="00A37059" w:rsidRPr="004A137E">
              <w:rPr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, - оружие неуверенных в себе людей.</w:t>
            </w:r>
          </w:p>
          <w:p w:rsidR="00A37059" w:rsidRPr="004A137E" w:rsidRDefault="009C45C9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ab/>
            </w:r>
          </w:p>
        </w:tc>
      </w:tr>
      <w:tr w:rsidR="00DE38F3" w:rsidRPr="004A137E" w:rsidTr="004A137E">
        <w:tc>
          <w:tcPr>
            <w:tcW w:w="1384" w:type="dxa"/>
          </w:tcPr>
          <w:p w:rsidR="00DE38F3" w:rsidRPr="004A137E" w:rsidRDefault="009C45C9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lastRenderedPageBreak/>
              <w:t xml:space="preserve">Ведущий </w:t>
            </w:r>
          </w:p>
        </w:tc>
        <w:tc>
          <w:tcPr>
            <w:tcW w:w="8187" w:type="dxa"/>
          </w:tcPr>
          <w:p w:rsidR="00DE38F3" w:rsidRPr="004A137E" w:rsidRDefault="00DE38F3" w:rsidP="00337DCA">
            <w:pPr>
              <w:shd w:val="clear" w:color="auto" w:fill="FFFFFF"/>
              <w:ind w:firstLine="374"/>
              <w:jc w:val="both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Слова — это одежда для наших мыслей. Вот мы любим красивую, нарядную одежду, такую, которую мы надеваем в праздничные дни. Так и нашим мыслям «хочется одеваться в красивую одежду»; красивые слова надо говорить всегда, каждый день, а не только в праздник.</w:t>
            </w:r>
          </w:p>
          <w:p w:rsidR="009C45C9" w:rsidRPr="004A137E" w:rsidRDefault="009C45C9" w:rsidP="00337DCA">
            <w:pPr>
              <w:shd w:val="clear" w:color="auto" w:fill="FFFFFF"/>
              <w:ind w:firstLine="374"/>
              <w:jc w:val="both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DE38F3" w:rsidRPr="004A137E" w:rsidRDefault="00DE38F3" w:rsidP="00337DCA">
            <w:pPr>
              <w:shd w:val="clear" w:color="auto" w:fill="FFFFFF"/>
              <w:ind w:firstLine="374"/>
              <w:jc w:val="both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 xml:space="preserve">И если мы будем облекать наши мысли в красивую одежду — говорить красивые слова, то будем творить добро. В каждом слове есть сила. В добром — </w:t>
            </w:r>
            <w:proofErr w:type="gramStart"/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добрая</w:t>
            </w:r>
            <w:proofErr w:type="gramEnd"/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, в плохом — злая. И она никуда не улетает, а ходит следом за своим хозяином, живет в его доме.</w:t>
            </w:r>
          </w:p>
          <w:p w:rsidR="00DE38F3" w:rsidRPr="004A137E" w:rsidRDefault="00DE38F3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F13B8A" w:rsidRPr="004A137E" w:rsidTr="004A137E">
        <w:tc>
          <w:tcPr>
            <w:tcW w:w="1384" w:type="dxa"/>
          </w:tcPr>
          <w:p w:rsidR="00F13B8A" w:rsidRPr="004A137E" w:rsidRDefault="00F13B8A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187" w:type="dxa"/>
          </w:tcPr>
          <w:p w:rsidR="00F13B8A" w:rsidRPr="004A137E" w:rsidRDefault="00F13B8A" w:rsidP="00337DCA">
            <w:pPr>
              <w:shd w:val="clear" w:color="auto" w:fill="FFFFFF"/>
              <w:ind w:firstLine="374"/>
              <w:jc w:val="both"/>
              <w:rPr>
                <w:rFonts w:eastAsia="Times New Roman" w:cs="Times New Roman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Cs w:val="0"/>
                <w:color w:val="auto"/>
                <w:kern w:val="0"/>
                <w:sz w:val="28"/>
                <w:szCs w:val="28"/>
                <w:lang w:eastAsia="ru-RU"/>
              </w:rPr>
              <w:t xml:space="preserve">Игра «Испорченный телефон» (5 </w:t>
            </w:r>
            <w:proofErr w:type="spellStart"/>
            <w:r w:rsidRPr="004A137E">
              <w:rPr>
                <w:rFonts w:eastAsia="Times New Roman" w:cs="Times New Roman"/>
                <w:bCs w:val="0"/>
                <w:color w:val="auto"/>
                <w:kern w:val="0"/>
                <w:sz w:val="28"/>
                <w:szCs w:val="28"/>
                <w:lang w:eastAsia="ru-RU"/>
              </w:rPr>
              <w:t>уч</w:t>
            </w:r>
            <w:proofErr w:type="spellEnd"/>
            <w:r w:rsidRPr="004A137E">
              <w:rPr>
                <w:rFonts w:eastAsia="Times New Roman" w:cs="Times New Roman"/>
                <w:bCs w:val="0"/>
                <w:color w:val="auto"/>
                <w:kern w:val="0"/>
                <w:sz w:val="28"/>
                <w:szCs w:val="28"/>
                <w:lang w:eastAsia="ru-RU"/>
              </w:rPr>
              <w:t>.)</w:t>
            </w:r>
          </w:p>
          <w:p w:rsidR="009C45C9" w:rsidRPr="004A137E" w:rsidRDefault="009C45C9" w:rsidP="00337DCA">
            <w:pPr>
              <w:shd w:val="clear" w:color="auto" w:fill="FFFFFF"/>
              <w:ind w:firstLine="374"/>
              <w:jc w:val="both"/>
              <w:rPr>
                <w:rFonts w:eastAsia="Times New Roman" w:cs="Times New Roman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9C45C9" w:rsidRPr="004A137E" w:rsidRDefault="009C45C9" w:rsidP="00337DCA">
            <w:pPr>
              <w:shd w:val="clear" w:color="auto" w:fill="FFFFFF"/>
              <w:ind w:firstLine="374"/>
              <w:jc w:val="both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 xml:space="preserve">Слова: </w:t>
            </w:r>
            <w:r w:rsidR="00831B24"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 xml:space="preserve">Табель, холодок, указатель, </w:t>
            </w:r>
            <w:proofErr w:type="gramStart"/>
            <w:r w:rsidR="00E81122"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грамотей</w:t>
            </w:r>
            <w:proofErr w:type="gramEnd"/>
            <w:r w:rsidR="00E81122"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, воспоминание.</w:t>
            </w:r>
          </w:p>
          <w:p w:rsidR="00F13B8A" w:rsidRPr="004A137E" w:rsidRDefault="00F13B8A" w:rsidP="00337DCA">
            <w:pPr>
              <w:shd w:val="clear" w:color="auto" w:fill="FFFFFF"/>
              <w:jc w:val="both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E81122" w:rsidRPr="004A137E" w:rsidTr="004A137E">
        <w:tc>
          <w:tcPr>
            <w:tcW w:w="1384" w:type="dxa"/>
          </w:tcPr>
          <w:p w:rsidR="00E81122" w:rsidRPr="004A137E" w:rsidRDefault="00E81122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187" w:type="dxa"/>
          </w:tcPr>
          <w:p w:rsidR="00E81122" w:rsidRPr="004A137E" w:rsidRDefault="00E81122" w:rsidP="00337DCA">
            <w:pPr>
              <w:shd w:val="clear" w:color="auto" w:fill="FFFFFF"/>
              <w:ind w:firstLine="374"/>
              <w:jc w:val="both"/>
              <w:rPr>
                <w:rFonts w:eastAsia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Cs w:val="0"/>
                <w:color w:val="auto"/>
                <w:kern w:val="0"/>
                <w:sz w:val="28"/>
                <w:szCs w:val="28"/>
                <w:lang w:eastAsia="ru-RU"/>
              </w:rPr>
              <w:t xml:space="preserve">Игра </w:t>
            </w:r>
            <w:r w:rsidRPr="00337DCA">
              <w:rPr>
                <w:rFonts w:eastAsia="Times New Roman" w:cs="Times New Roman"/>
                <w:iCs/>
                <w:color w:val="auto"/>
                <w:kern w:val="0"/>
                <w:sz w:val="28"/>
                <w:szCs w:val="28"/>
                <w:lang w:eastAsia="ru-RU"/>
              </w:rPr>
              <w:t>«Рифмы»</w:t>
            </w:r>
          </w:p>
          <w:p w:rsidR="00222182" w:rsidRPr="004A137E" w:rsidRDefault="00222182" w:rsidP="00337DCA">
            <w:pPr>
              <w:shd w:val="clear" w:color="auto" w:fill="FFFFFF"/>
              <w:ind w:firstLine="374"/>
              <w:jc w:val="both"/>
              <w:rPr>
                <w:rFonts w:eastAsia="Times New Roman" w:cs="Times New Roman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48072D" w:rsidRPr="004A137E" w:rsidTr="004A137E">
        <w:tc>
          <w:tcPr>
            <w:tcW w:w="1384" w:type="dxa"/>
          </w:tcPr>
          <w:p w:rsidR="0048072D" w:rsidRPr="004A137E" w:rsidRDefault="00E81122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Мы щенка в воде и в мыле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Два часа с мочалкой…</w:t>
            </w:r>
            <w:r w:rsidRPr="004A137E">
              <w:rPr>
                <w:rFonts w:eastAsia="Times New Roman" w:cs="Times New Roman"/>
                <w:b w:val="0"/>
                <w:bCs w:val="0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t> (мыли).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Каждый тут в лесу талант –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И певец, и…</w:t>
            </w:r>
            <w:r w:rsidRPr="004A137E">
              <w:rPr>
                <w:rFonts w:eastAsia="Times New Roman" w:cs="Times New Roman"/>
                <w:b w:val="0"/>
                <w:bCs w:val="0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t> (музыкант).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Без работы, хоть убей,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Жить не может…</w:t>
            </w:r>
            <w:r w:rsidRPr="004A137E">
              <w:rPr>
                <w:rFonts w:eastAsia="Times New Roman" w:cs="Times New Roman"/>
                <w:b w:val="0"/>
                <w:bCs w:val="0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t> (муравей).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Часовщик, прищурив глаз,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Чинит часики для…</w:t>
            </w:r>
            <w:r w:rsidRPr="004A137E">
              <w:rPr>
                <w:rFonts w:eastAsia="Times New Roman" w:cs="Times New Roman"/>
                <w:b w:val="0"/>
                <w:bCs w:val="0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t> (нас).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Кто один имеет рог?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Отгадайте!.. </w:t>
            </w:r>
            <w:r w:rsidRPr="004A137E">
              <w:rPr>
                <w:rFonts w:eastAsia="Times New Roman" w:cs="Times New Roman"/>
                <w:b w:val="0"/>
                <w:bCs w:val="0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t>(носорог).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Ты со мною не знаком?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Я живу на дне морском.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Голова и восемь ног,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Вот и весь я… </w:t>
            </w:r>
            <w:r w:rsidRPr="004A137E">
              <w:rPr>
                <w:rFonts w:eastAsia="Times New Roman" w:cs="Times New Roman"/>
                <w:b w:val="0"/>
                <w:bCs w:val="0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t>(осьминог).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В реке большая драка: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Поссорились два…</w:t>
            </w:r>
            <w:r w:rsidRPr="004A137E">
              <w:rPr>
                <w:rFonts w:eastAsia="Times New Roman" w:cs="Times New Roman"/>
                <w:b w:val="0"/>
                <w:bCs w:val="0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t> (рака).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Слон шагает по дороге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Вот так хобот! Вот так ноги!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Под слоном прогнулся мост.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У слона огромный…</w:t>
            </w:r>
            <w:r w:rsidRPr="004A137E">
              <w:rPr>
                <w:rFonts w:eastAsia="Times New Roman" w:cs="Times New Roman"/>
                <w:b w:val="0"/>
                <w:bCs w:val="0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t> (рост).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Если будешь ты все знать,</w:t>
            </w:r>
          </w:p>
          <w:p w:rsidR="0048072D" w:rsidRPr="004A137E" w:rsidRDefault="0048072D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  <w:t>То получишь в школе… </w:t>
            </w:r>
            <w:r w:rsidRPr="004A137E">
              <w:rPr>
                <w:rFonts w:eastAsia="Times New Roman" w:cs="Times New Roman"/>
                <w:b w:val="0"/>
                <w:bCs w:val="0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  <w:t>(пять).</w:t>
            </w:r>
          </w:p>
          <w:p w:rsidR="0048072D" w:rsidRPr="004A137E" w:rsidRDefault="0048072D" w:rsidP="00337DCA">
            <w:pPr>
              <w:shd w:val="clear" w:color="auto" w:fill="FFFFFF"/>
              <w:ind w:firstLine="374"/>
              <w:jc w:val="both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222182" w:rsidRPr="004A137E" w:rsidTr="004A137E">
        <w:tc>
          <w:tcPr>
            <w:tcW w:w="1384" w:type="dxa"/>
          </w:tcPr>
          <w:p w:rsidR="00222182" w:rsidRPr="004A137E" w:rsidRDefault="00222182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187" w:type="dxa"/>
          </w:tcPr>
          <w:p w:rsidR="00222182" w:rsidRPr="004A137E" w:rsidRDefault="00295CE3" w:rsidP="00337DCA">
            <w:pPr>
              <w:shd w:val="clear" w:color="auto" w:fill="FFFFFF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  <w:t>Конкурс «Н</w:t>
            </w:r>
            <w:r w:rsidRPr="004A137E">
              <w:rPr>
                <w:rFonts w:eastAsia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  <w:t>азови сказку правильно»</w:t>
            </w:r>
          </w:p>
          <w:p w:rsidR="00222182" w:rsidRPr="004A137E" w:rsidRDefault="00222182" w:rsidP="00337DCA">
            <w:pPr>
              <w:shd w:val="clear" w:color="auto" w:fill="FFFFFF"/>
              <w:rPr>
                <w:rFonts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3270AE" w:rsidRPr="004A137E" w:rsidTr="004A137E">
        <w:tc>
          <w:tcPr>
            <w:tcW w:w="1384" w:type="dxa"/>
          </w:tcPr>
          <w:p w:rsidR="003270AE" w:rsidRPr="004A137E" w:rsidRDefault="00222182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3270AE" w:rsidRPr="004A137E" w:rsidRDefault="003270AE" w:rsidP="00337DCA">
            <w:p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Ребята</w:t>
            </w:r>
            <w:r w:rsidR="00222182"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а сейчас все названия сказок перемешались.</w:t>
            </w:r>
          </w:p>
          <w:p w:rsidR="003270AE" w:rsidRPr="004A137E" w:rsidRDefault="003270AE" w:rsidP="00337DCA">
            <w:p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Назови сказку правильно:</w:t>
            </w:r>
          </w:p>
          <w:p w:rsidR="003270AE" w:rsidRPr="004A137E" w:rsidRDefault="003270AE" w:rsidP="00337DCA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 xml:space="preserve">«Сестрица </w:t>
            </w:r>
            <w:proofErr w:type="spellStart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Аленушка</w:t>
            </w:r>
            <w:proofErr w:type="spellEnd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и братец Никитушка»</w:t>
            </w:r>
          </w:p>
          <w:p w:rsidR="003270AE" w:rsidRPr="004A137E" w:rsidRDefault="003270AE" w:rsidP="00337DCA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«Иван-царевич и зеленый волк»</w:t>
            </w:r>
          </w:p>
          <w:p w:rsidR="003270AE" w:rsidRPr="004A137E" w:rsidRDefault="003270AE" w:rsidP="00337DCA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«Лисичка-сестричка и серая мышь»</w:t>
            </w:r>
          </w:p>
          <w:p w:rsidR="003270AE" w:rsidRPr="004A137E" w:rsidRDefault="003270AE" w:rsidP="00337DCA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«Перышко </w:t>
            </w:r>
            <w:proofErr w:type="spellStart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Финиста</w:t>
            </w:r>
            <w:proofErr w:type="spellEnd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ясна-филина</w:t>
            </w:r>
            <w:proofErr w:type="spellEnd"/>
            <w:proofErr w:type="gramEnd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»</w:t>
            </w:r>
          </w:p>
          <w:p w:rsidR="003270AE" w:rsidRPr="004A137E" w:rsidRDefault="003270AE" w:rsidP="00337DCA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«По собачьему веленью»</w:t>
            </w:r>
          </w:p>
          <w:p w:rsidR="003270AE" w:rsidRPr="004A137E" w:rsidRDefault="003270AE" w:rsidP="00337DCA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</w:t>
            </w:r>
            <w:proofErr w:type="spellStart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Дарьюшкина</w:t>
            </w:r>
            <w:proofErr w:type="spellEnd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избушка»</w:t>
            </w:r>
          </w:p>
          <w:p w:rsidR="003270AE" w:rsidRPr="004A137E" w:rsidRDefault="003270AE" w:rsidP="00337DCA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«Сивка-будка»</w:t>
            </w:r>
          </w:p>
          <w:p w:rsidR="003270AE" w:rsidRPr="004A137E" w:rsidRDefault="003270AE" w:rsidP="00337DCA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«Плавучий корабль»</w:t>
            </w:r>
          </w:p>
          <w:p w:rsidR="003270AE" w:rsidRPr="004A137E" w:rsidRDefault="003270AE" w:rsidP="00337DCA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«Волк и 7 тигрят»</w:t>
            </w:r>
          </w:p>
          <w:p w:rsidR="003270AE" w:rsidRPr="004A137E" w:rsidRDefault="003270AE" w:rsidP="00337DCA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</w:t>
            </w:r>
            <w:proofErr w:type="spellStart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Пашенька</w:t>
            </w:r>
            <w:proofErr w:type="spellEnd"/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и медведь»</w:t>
            </w:r>
          </w:p>
          <w:p w:rsidR="003270AE" w:rsidRPr="004A137E" w:rsidRDefault="003270AE" w:rsidP="00337DCA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«Гуси-вороны»</w:t>
            </w:r>
          </w:p>
          <w:p w:rsidR="003270AE" w:rsidRPr="004A137E" w:rsidRDefault="003270AE" w:rsidP="00337DCA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b w:val="0"/>
                <w:color w:val="auto"/>
                <w:sz w:val="28"/>
                <w:szCs w:val="28"/>
                <w:lang w:eastAsia="ru-RU"/>
              </w:rPr>
              <w:t>«Царевна-индюшка»</w:t>
            </w:r>
          </w:p>
          <w:p w:rsidR="003270AE" w:rsidRPr="004A137E" w:rsidRDefault="003270AE" w:rsidP="00337DCA">
            <w:pPr>
              <w:shd w:val="clear" w:color="auto" w:fill="FFFFFF"/>
              <w:rPr>
                <w:rFonts w:eastAsia="Times New Roman" w:cs="Times New Roman"/>
                <w:i/>
                <w:iCs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3270AE" w:rsidRPr="004A137E" w:rsidTr="004A137E">
        <w:trPr>
          <w:trHeight w:val="1641"/>
        </w:trPr>
        <w:tc>
          <w:tcPr>
            <w:tcW w:w="1384" w:type="dxa"/>
          </w:tcPr>
          <w:p w:rsidR="003270AE" w:rsidRPr="004A137E" w:rsidRDefault="00222182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lastRenderedPageBreak/>
              <w:t xml:space="preserve">Ведущий </w:t>
            </w:r>
          </w:p>
        </w:tc>
        <w:tc>
          <w:tcPr>
            <w:tcW w:w="8187" w:type="dxa"/>
          </w:tcPr>
          <w:p w:rsidR="00222182" w:rsidRPr="004A137E" w:rsidRDefault="00507686" w:rsidP="00337DCA">
            <w:pPr>
              <w:shd w:val="clear" w:color="auto" w:fill="FFFFFF"/>
              <w:rPr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4A137E">
              <w:rPr>
                <w:rFonts w:eastAsia="Times New Roman" w:cs="Times New Roman"/>
                <w:b w:val="0"/>
                <w:iCs/>
                <w:color w:val="auto"/>
                <w:sz w:val="28"/>
                <w:szCs w:val="28"/>
                <w:lang w:eastAsia="ru-RU"/>
              </w:rPr>
              <w:t>Молодцы ребята, ч</w:t>
            </w:r>
            <w:r w:rsidRPr="004A137E">
              <w:rPr>
                <w:rFonts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тобы в знаниях по русскому языку не было пробелов, чтобы на любой вопрос вы знали ответ, обращайтесь чаще к книгам, к справочной литературе. Мы с вами убедились, что мы знаем наш язык и любим его. Так какой он, наш язык?</w:t>
            </w:r>
          </w:p>
        </w:tc>
      </w:tr>
      <w:tr w:rsidR="008768F5" w:rsidRPr="004A137E" w:rsidTr="004A137E">
        <w:trPr>
          <w:trHeight w:val="700"/>
        </w:trPr>
        <w:tc>
          <w:tcPr>
            <w:tcW w:w="1384" w:type="dxa"/>
          </w:tcPr>
          <w:p w:rsidR="008768F5" w:rsidRPr="004A137E" w:rsidRDefault="008768F5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187" w:type="dxa"/>
          </w:tcPr>
          <w:p w:rsidR="00222182" w:rsidRDefault="008768F5" w:rsidP="00337DCA">
            <w:pPr>
              <w:shd w:val="clear" w:color="auto" w:fill="FFFFFF"/>
              <w:rPr>
                <w:rFonts w:eastAsia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4A137E">
              <w:rPr>
                <w:rFonts w:eastAsia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  <w:t>Итоги</w:t>
            </w:r>
          </w:p>
          <w:p w:rsidR="006D1114" w:rsidRPr="004A137E" w:rsidRDefault="006D1114" w:rsidP="00337DCA">
            <w:pPr>
              <w:shd w:val="clear" w:color="auto" w:fill="FFFFFF"/>
              <w:rPr>
                <w:rFonts w:eastAsia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  <w:tr w:rsidR="00507686" w:rsidRPr="004A137E" w:rsidTr="004A137E">
        <w:tc>
          <w:tcPr>
            <w:tcW w:w="1384" w:type="dxa"/>
          </w:tcPr>
          <w:p w:rsidR="00507686" w:rsidRPr="004A137E" w:rsidRDefault="00914298" w:rsidP="00337DCA">
            <w:pPr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A137E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DE28B6" w:rsidRPr="004A137E" w:rsidRDefault="00DE28B6" w:rsidP="00337D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137E">
              <w:rPr>
                <w:rStyle w:val="c1"/>
                <w:sz w:val="28"/>
                <w:szCs w:val="28"/>
              </w:rPr>
              <w:t xml:space="preserve">Спасибо Кириллу и </w:t>
            </w:r>
            <w:proofErr w:type="spellStart"/>
            <w:r w:rsidRPr="004A137E">
              <w:rPr>
                <w:rStyle w:val="c1"/>
                <w:sz w:val="28"/>
                <w:szCs w:val="28"/>
              </w:rPr>
              <w:t>Мефодию</w:t>
            </w:r>
            <w:proofErr w:type="spellEnd"/>
            <w:r w:rsidRPr="004A137E">
              <w:rPr>
                <w:rStyle w:val="c1"/>
                <w:sz w:val="28"/>
                <w:szCs w:val="28"/>
              </w:rPr>
              <w:t xml:space="preserve"> за то, что они подарили нам славянскую азбуку. Именно они говорили: «Разве не для всех светит солнце, разве не для всех идёт дождь, разве не всех кормит земля? Все люди равны, все люди- братья, все равны перед Господом, и всем нужна грамота.</w:t>
            </w:r>
          </w:p>
          <w:p w:rsidR="00507686" w:rsidRPr="004A137E" w:rsidRDefault="00507686" w:rsidP="00337DCA">
            <w:pPr>
              <w:shd w:val="clear" w:color="auto" w:fill="FFFFFF"/>
              <w:rPr>
                <w:rFonts w:eastAsia="Times New Roman" w:cs="Times New Roman"/>
                <w:i/>
                <w:iCs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F80199" w:rsidRDefault="00F80199" w:rsidP="00914298">
      <w:pPr>
        <w:shd w:val="clear" w:color="auto" w:fill="FFFFFF"/>
        <w:outlineLvl w:val="0"/>
        <w:rPr>
          <w:rFonts w:ascii="Arial" w:eastAsia="Times New Roman" w:hAnsi="Arial"/>
          <w:b w:val="0"/>
          <w:bCs w:val="0"/>
          <w:sz w:val="37"/>
          <w:lang w:eastAsia="ru-RU"/>
        </w:rPr>
      </w:pPr>
    </w:p>
    <w:sectPr w:rsidR="00F80199" w:rsidSect="0099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0967"/>
    <w:multiLevelType w:val="multilevel"/>
    <w:tmpl w:val="683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E4295"/>
    <w:multiLevelType w:val="multilevel"/>
    <w:tmpl w:val="318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2F1E"/>
    <w:rsid w:val="001B4C37"/>
    <w:rsid w:val="00204A34"/>
    <w:rsid w:val="00222182"/>
    <w:rsid w:val="00295CE3"/>
    <w:rsid w:val="003270AE"/>
    <w:rsid w:val="00337DCA"/>
    <w:rsid w:val="003B61BA"/>
    <w:rsid w:val="00466F79"/>
    <w:rsid w:val="0048072D"/>
    <w:rsid w:val="004A137E"/>
    <w:rsid w:val="004A7B50"/>
    <w:rsid w:val="004C4ADC"/>
    <w:rsid w:val="00507686"/>
    <w:rsid w:val="00515B1E"/>
    <w:rsid w:val="00572B1A"/>
    <w:rsid w:val="00583FA2"/>
    <w:rsid w:val="005B16B0"/>
    <w:rsid w:val="00605BE7"/>
    <w:rsid w:val="0061106F"/>
    <w:rsid w:val="006829C7"/>
    <w:rsid w:val="006D1114"/>
    <w:rsid w:val="006E75D3"/>
    <w:rsid w:val="0076074B"/>
    <w:rsid w:val="007C0991"/>
    <w:rsid w:val="00831B24"/>
    <w:rsid w:val="008768F5"/>
    <w:rsid w:val="00901043"/>
    <w:rsid w:val="00913B65"/>
    <w:rsid w:val="00914298"/>
    <w:rsid w:val="00964525"/>
    <w:rsid w:val="00976853"/>
    <w:rsid w:val="00984585"/>
    <w:rsid w:val="00991709"/>
    <w:rsid w:val="009C45C9"/>
    <w:rsid w:val="00A37059"/>
    <w:rsid w:val="00A50DA5"/>
    <w:rsid w:val="00A83EEB"/>
    <w:rsid w:val="00A96452"/>
    <w:rsid w:val="00AA642B"/>
    <w:rsid w:val="00B04C4D"/>
    <w:rsid w:val="00B22F1E"/>
    <w:rsid w:val="00B97D69"/>
    <w:rsid w:val="00BA1D46"/>
    <w:rsid w:val="00BE1A3F"/>
    <w:rsid w:val="00C12933"/>
    <w:rsid w:val="00C5668D"/>
    <w:rsid w:val="00CE1906"/>
    <w:rsid w:val="00D86E52"/>
    <w:rsid w:val="00DD2B45"/>
    <w:rsid w:val="00DE28B6"/>
    <w:rsid w:val="00DE38F3"/>
    <w:rsid w:val="00DF1723"/>
    <w:rsid w:val="00E65F06"/>
    <w:rsid w:val="00E81122"/>
    <w:rsid w:val="00EC62D3"/>
    <w:rsid w:val="00F13B8A"/>
    <w:rsid w:val="00F2709F"/>
    <w:rsid w:val="00F8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bCs/>
        <w:color w:val="212121"/>
        <w:kern w:val="36"/>
        <w:sz w:val="24"/>
        <w:szCs w:val="3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09"/>
  </w:style>
  <w:style w:type="paragraph" w:styleId="1">
    <w:name w:val="heading 1"/>
    <w:basedOn w:val="a"/>
    <w:link w:val="10"/>
    <w:uiPriority w:val="9"/>
    <w:qFormat/>
    <w:rsid w:val="00B22F1E"/>
    <w:pPr>
      <w:spacing w:before="100" w:beforeAutospacing="1" w:after="100" w:afterAutospacing="1"/>
      <w:outlineLvl w:val="0"/>
    </w:pPr>
    <w:rPr>
      <w:rFonts w:eastAsia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F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F1E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Emphasis"/>
    <w:basedOn w:val="a0"/>
    <w:uiPriority w:val="20"/>
    <w:qFormat/>
    <w:rsid w:val="00B22F1E"/>
    <w:rPr>
      <w:i/>
      <w:iCs/>
    </w:rPr>
  </w:style>
  <w:style w:type="table" w:styleId="a5">
    <w:name w:val="Table Grid"/>
    <w:basedOn w:val="a1"/>
    <w:uiPriority w:val="59"/>
    <w:rsid w:val="00F270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83FA2"/>
  </w:style>
  <w:style w:type="character" w:customStyle="1" w:styleId="c1">
    <w:name w:val="c1"/>
    <w:basedOn w:val="a0"/>
    <w:rsid w:val="00583FA2"/>
  </w:style>
  <w:style w:type="paragraph" w:customStyle="1" w:styleId="c0">
    <w:name w:val="c0"/>
    <w:basedOn w:val="a"/>
    <w:rsid w:val="00583FA2"/>
    <w:pPr>
      <w:spacing w:before="100" w:beforeAutospacing="1" w:after="100" w:afterAutospacing="1"/>
    </w:pPr>
    <w:rPr>
      <w:rFonts w:eastAsia="Times New Roman" w:cs="Times New Roman"/>
      <w:b w:val="0"/>
      <w:bCs w:val="0"/>
      <w:color w:val="auto"/>
      <w:kern w:val="0"/>
      <w:szCs w:val="24"/>
      <w:lang w:eastAsia="ru-RU"/>
    </w:rPr>
  </w:style>
  <w:style w:type="character" w:customStyle="1" w:styleId="c17">
    <w:name w:val="c17"/>
    <w:basedOn w:val="a0"/>
    <w:rsid w:val="00480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402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2022-05-18T06:49:00Z</dcterms:created>
  <dcterms:modified xsi:type="dcterms:W3CDTF">2022-05-23T05:35:00Z</dcterms:modified>
</cp:coreProperties>
</file>